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63" w:rsidRDefault="00E83E63" w:rsidP="00E83E63">
      <w:pPr>
        <w:pStyle w:val="Heading1"/>
        <w:jc w:val="center"/>
      </w:pPr>
      <w:r>
        <w:t>NOTICE OF RACE</w:t>
      </w:r>
      <w:r>
        <w:br/>
        <w:t xml:space="preserve">Flying Scot Florida Circuit </w:t>
      </w:r>
      <w:r w:rsidR="002C73F5">
        <w:t xml:space="preserve"> #6</w:t>
      </w:r>
    </w:p>
    <w:p w:rsidR="00E83E63" w:rsidRPr="00E83E63" w:rsidRDefault="00E83E63" w:rsidP="00E83E63">
      <w:pPr>
        <w:pStyle w:val="Heading1"/>
        <w:jc w:val="center"/>
      </w:pPr>
      <w:r>
        <w:t>March 7-8, 2015</w:t>
      </w:r>
      <w:r>
        <w:br/>
      </w:r>
    </w:p>
    <w:p w:rsidR="004E361D" w:rsidRDefault="00E83E63" w:rsidP="00E83E63">
      <w:pPr>
        <w:ind w:left="1440" w:hanging="1440"/>
        <w:rPr>
          <w:rFonts w:ascii="Times New Roman" w:hAnsi="Times New Roman"/>
        </w:rPr>
      </w:pPr>
      <w:r w:rsidRPr="00E83E63">
        <w:rPr>
          <w:rFonts w:ascii="Times New Roman" w:hAnsi="Times New Roman"/>
        </w:rPr>
        <w:t xml:space="preserve">1.1. </w:t>
      </w:r>
      <w:proofErr w:type="gramStart"/>
      <w:r w:rsidRPr="00E83E63">
        <w:rPr>
          <w:rFonts w:ascii="Times New Roman" w:hAnsi="Times New Roman"/>
        </w:rPr>
        <w:t>The</w:t>
      </w:r>
      <w:proofErr w:type="gramEnd"/>
      <w:r w:rsidRPr="00E83E63">
        <w:rPr>
          <w:rFonts w:ascii="Times New Roman" w:hAnsi="Times New Roman"/>
        </w:rPr>
        <w:t xml:space="preserve"> regatta will be governed by the rules as defined in the </w:t>
      </w:r>
      <w:proofErr w:type="spellStart"/>
      <w:r w:rsidRPr="00E83E63">
        <w:rPr>
          <w:rFonts w:ascii="Times New Roman" w:hAnsi="Times New Roman"/>
        </w:rPr>
        <w:t>The</w:t>
      </w:r>
      <w:proofErr w:type="spellEnd"/>
      <w:r w:rsidRPr="00E83E63">
        <w:rPr>
          <w:rFonts w:ascii="Times New Roman" w:hAnsi="Times New Roman"/>
        </w:rPr>
        <w:t xml:space="preserve"> Racing Rules of Sailing and relevant sections of the Flying Scot Sailing Association Handbook. </w:t>
      </w:r>
    </w:p>
    <w:p w:rsidR="00E83E63" w:rsidRPr="00E83E63" w:rsidRDefault="00E83E63" w:rsidP="00E83E63">
      <w:pPr>
        <w:ind w:left="1440" w:hanging="1440"/>
        <w:rPr>
          <w:rFonts w:ascii="Times New Roman" w:hAnsi="Times New Roman"/>
        </w:rPr>
      </w:pPr>
    </w:p>
    <w:p w:rsidR="00E83E63" w:rsidRPr="00E83E63" w:rsidRDefault="00E83E63" w:rsidP="00E83E63">
      <w:pPr>
        <w:ind w:left="1440" w:hanging="1440"/>
        <w:rPr>
          <w:rFonts w:ascii="Times New Roman" w:hAnsi="Times New Roman"/>
        </w:rPr>
      </w:pPr>
      <w:proofErr w:type="gramStart"/>
      <w:r w:rsidRPr="00E83E63">
        <w:rPr>
          <w:rFonts w:ascii="Times New Roman" w:hAnsi="Times New Roman"/>
        </w:rPr>
        <w:t>2. ELIGIBILITY</w:t>
      </w:r>
      <w:proofErr w:type="gramEnd"/>
      <w:r w:rsidRPr="00E83E63">
        <w:rPr>
          <w:rFonts w:ascii="Times New Roman" w:hAnsi="Times New Roman"/>
        </w:rPr>
        <w:t xml:space="preserve"> AND ENTRY </w:t>
      </w:r>
    </w:p>
    <w:p w:rsidR="00E83E63" w:rsidRDefault="00E83E63" w:rsidP="00E83E63">
      <w:pPr>
        <w:ind w:left="1440" w:hanging="720"/>
        <w:rPr>
          <w:rFonts w:ascii="Times New Roman" w:hAnsi="Times New Roman"/>
        </w:rPr>
      </w:pPr>
      <w:r w:rsidRPr="00E83E63">
        <w:rPr>
          <w:rFonts w:ascii="Times New Roman" w:hAnsi="Times New Roman"/>
        </w:rPr>
        <w:t xml:space="preserve">2.1. </w:t>
      </w:r>
      <w:proofErr w:type="gramStart"/>
      <w:r w:rsidRPr="00E83E63">
        <w:rPr>
          <w:rFonts w:ascii="Times New Roman" w:hAnsi="Times New Roman"/>
        </w:rPr>
        <w:t>The</w:t>
      </w:r>
      <w:proofErr w:type="gramEnd"/>
      <w:r w:rsidRPr="00E83E63">
        <w:rPr>
          <w:rFonts w:ascii="Times New Roman" w:hAnsi="Times New Roman"/>
        </w:rPr>
        <w:t xml:space="preserve"> regatta is open to current members of the Flying Scot As</w:t>
      </w:r>
      <w:r>
        <w:rPr>
          <w:rFonts w:ascii="Times New Roman" w:hAnsi="Times New Roman"/>
        </w:rPr>
        <w:t xml:space="preserve">sociation. </w:t>
      </w:r>
    </w:p>
    <w:p w:rsidR="00E83E63" w:rsidRDefault="00E83E63" w:rsidP="00E83E63">
      <w:pPr>
        <w:ind w:left="1440" w:hanging="720"/>
        <w:rPr>
          <w:rFonts w:ascii="Times New Roman" w:hAnsi="Times New Roman"/>
        </w:rPr>
      </w:pPr>
      <w:r>
        <w:rPr>
          <w:rFonts w:ascii="Times New Roman" w:hAnsi="Times New Roman"/>
        </w:rPr>
        <w:t xml:space="preserve">2.2. Boats </w:t>
      </w:r>
      <w:r w:rsidRPr="00E83E63">
        <w:rPr>
          <w:rFonts w:ascii="Times New Roman" w:hAnsi="Times New Roman"/>
        </w:rPr>
        <w:t xml:space="preserve">may enter the regatta by registering and submitting the entry fee. </w:t>
      </w:r>
    </w:p>
    <w:p w:rsidR="00E83E63" w:rsidRPr="00E83E63" w:rsidRDefault="00E83E63" w:rsidP="00E83E63">
      <w:pPr>
        <w:ind w:left="1440" w:hanging="720"/>
        <w:rPr>
          <w:rFonts w:ascii="Times New Roman" w:hAnsi="Times New Roman"/>
        </w:rPr>
      </w:pPr>
    </w:p>
    <w:p w:rsidR="00E83E63" w:rsidRPr="00E83E63" w:rsidRDefault="00E83E63" w:rsidP="00E83E63">
      <w:pPr>
        <w:ind w:left="1440" w:hanging="1440"/>
        <w:rPr>
          <w:rFonts w:ascii="Times New Roman" w:hAnsi="Times New Roman"/>
        </w:rPr>
      </w:pPr>
      <w:r>
        <w:rPr>
          <w:rFonts w:ascii="Times New Roman" w:hAnsi="Times New Roman"/>
        </w:rPr>
        <w:t xml:space="preserve">3. </w:t>
      </w:r>
      <w:r w:rsidRPr="00E83E63">
        <w:rPr>
          <w:rFonts w:ascii="Times New Roman" w:hAnsi="Times New Roman"/>
        </w:rPr>
        <w:t xml:space="preserve">FEES </w:t>
      </w:r>
    </w:p>
    <w:p w:rsidR="00E83E63" w:rsidRDefault="00E83E63" w:rsidP="00E83E63">
      <w:pPr>
        <w:tabs>
          <w:tab w:val="left" w:pos="6480"/>
        </w:tabs>
        <w:ind w:left="1440" w:hanging="720"/>
        <w:rPr>
          <w:rFonts w:ascii="Times New Roman" w:hAnsi="Times New Roman"/>
        </w:rPr>
      </w:pPr>
      <w:r>
        <w:rPr>
          <w:rFonts w:ascii="Times New Roman" w:hAnsi="Times New Roman"/>
        </w:rPr>
        <w:t>3.1. Fee:</w:t>
      </w:r>
      <w:r>
        <w:rPr>
          <w:rFonts w:ascii="Times New Roman" w:hAnsi="Times New Roman"/>
        </w:rPr>
        <w:tab/>
        <w:t>$55.</w:t>
      </w:r>
    </w:p>
    <w:p w:rsidR="00E83E63" w:rsidRPr="00E83E63" w:rsidRDefault="00E83E63" w:rsidP="00E83E63">
      <w:pPr>
        <w:tabs>
          <w:tab w:val="left" w:pos="6480"/>
        </w:tabs>
        <w:ind w:left="1440" w:hanging="720"/>
        <w:rPr>
          <w:rFonts w:ascii="Times New Roman" w:hAnsi="Times New Roman"/>
        </w:rPr>
      </w:pPr>
      <w:r w:rsidRPr="00E83E63">
        <w:rPr>
          <w:rFonts w:ascii="Times New Roman" w:hAnsi="Times New Roman"/>
        </w:rPr>
        <w:t xml:space="preserve">3.2. Discount for US Sailing Members: </w:t>
      </w:r>
      <w:r>
        <w:rPr>
          <w:rFonts w:ascii="Times New Roman" w:hAnsi="Times New Roman"/>
        </w:rPr>
        <w:tab/>
        <w:t>$5</w:t>
      </w:r>
    </w:p>
    <w:p w:rsidR="00E83E63" w:rsidRDefault="00E83E63" w:rsidP="00E83E63">
      <w:pPr>
        <w:ind w:left="1440" w:hanging="1440"/>
        <w:rPr>
          <w:rFonts w:ascii="Times New Roman" w:hAnsi="Times New Roman"/>
        </w:rPr>
      </w:pPr>
    </w:p>
    <w:p w:rsidR="00E83E63" w:rsidRPr="00E83E63" w:rsidRDefault="00E83E63" w:rsidP="00E83E63">
      <w:pPr>
        <w:ind w:left="1440" w:hanging="1440"/>
        <w:rPr>
          <w:rFonts w:ascii="Times New Roman" w:hAnsi="Times New Roman"/>
        </w:rPr>
      </w:pPr>
      <w:r>
        <w:rPr>
          <w:rFonts w:ascii="Times New Roman" w:hAnsi="Times New Roman"/>
        </w:rPr>
        <w:t xml:space="preserve">4. </w:t>
      </w:r>
      <w:r w:rsidRPr="00E83E63">
        <w:rPr>
          <w:rFonts w:ascii="Times New Roman" w:hAnsi="Times New Roman"/>
        </w:rPr>
        <w:t>SCHEDULE</w:t>
      </w:r>
      <w:r w:rsidR="00C36675">
        <w:rPr>
          <w:rFonts w:ascii="Times New Roman" w:hAnsi="Times New Roman"/>
        </w:rPr>
        <w:t>: a maximum of 5 races may be held.</w:t>
      </w:r>
    </w:p>
    <w:p w:rsidR="00E83E63" w:rsidRDefault="00E83E63" w:rsidP="00E83E63">
      <w:pPr>
        <w:ind w:left="1440" w:hanging="720"/>
        <w:rPr>
          <w:rFonts w:ascii="Times New Roman" w:hAnsi="Times New Roman"/>
        </w:rPr>
      </w:pPr>
      <w:r>
        <w:rPr>
          <w:rFonts w:ascii="Times New Roman" w:hAnsi="Times New Roman"/>
        </w:rPr>
        <w:t xml:space="preserve">Friday, March 6, 2015 </w:t>
      </w:r>
      <w:proofErr w:type="gramStart"/>
      <w:r>
        <w:rPr>
          <w:rFonts w:ascii="Times New Roman" w:hAnsi="Times New Roman"/>
        </w:rPr>
        <w:t>Early</w:t>
      </w:r>
      <w:proofErr w:type="gramEnd"/>
      <w:r>
        <w:rPr>
          <w:rFonts w:ascii="Times New Roman" w:hAnsi="Times New Roman"/>
        </w:rPr>
        <w:t xml:space="preserve"> on-site Registration, DIYC:</w:t>
      </w:r>
      <w:r>
        <w:rPr>
          <w:rFonts w:ascii="Times New Roman" w:hAnsi="Times New Roman"/>
        </w:rPr>
        <w:tab/>
        <w:t>1800-1900</w:t>
      </w:r>
    </w:p>
    <w:p w:rsidR="00E83E63" w:rsidRDefault="00E83E63" w:rsidP="00E83E63">
      <w:pPr>
        <w:ind w:left="1440" w:hanging="720"/>
        <w:rPr>
          <w:rFonts w:ascii="Times New Roman" w:hAnsi="Times New Roman"/>
        </w:rPr>
      </w:pPr>
      <w:r>
        <w:rPr>
          <w:rFonts w:ascii="Times New Roman" w:hAnsi="Times New Roman"/>
        </w:rPr>
        <w:t>Saturday, March 7, 2015</w:t>
      </w:r>
    </w:p>
    <w:p w:rsidR="00E83E63" w:rsidRDefault="00E83E63" w:rsidP="00E83E63">
      <w:pPr>
        <w:tabs>
          <w:tab w:val="left" w:pos="6480"/>
        </w:tabs>
        <w:ind w:left="1440"/>
        <w:rPr>
          <w:rFonts w:ascii="Times New Roman" w:hAnsi="Times New Roman"/>
        </w:rPr>
      </w:pPr>
      <w:r>
        <w:rPr>
          <w:rFonts w:ascii="Times New Roman" w:hAnsi="Times New Roman"/>
        </w:rPr>
        <w:t>Registration, DIYC Regatta Room:</w:t>
      </w:r>
      <w:r>
        <w:rPr>
          <w:rFonts w:ascii="Times New Roman" w:hAnsi="Times New Roman"/>
        </w:rPr>
        <w:tab/>
        <w:t>0900-1000</w:t>
      </w:r>
    </w:p>
    <w:p w:rsidR="00E83E63" w:rsidRDefault="00E83E63" w:rsidP="00E83E63">
      <w:pPr>
        <w:tabs>
          <w:tab w:val="left" w:pos="6480"/>
          <w:tab w:val="left" w:pos="6570"/>
          <w:tab w:val="left" w:pos="6660"/>
        </w:tabs>
        <w:ind w:left="1440"/>
        <w:rPr>
          <w:rFonts w:ascii="Times New Roman" w:hAnsi="Times New Roman"/>
        </w:rPr>
      </w:pPr>
      <w:r>
        <w:rPr>
          <w:rFonts w:ascii="Times New Roman" w:hAnsi="Times New Roman"/>
        </w:rPr>
        <w:t>Competit</w:t>
      </w:r>
      <w:r w:rsidR="00C36675">
        <w:rPr>
          <w:rFonts w:ascii="Times New Roman" w:hAnsi="Times New Roman"/>
        </w:rPr>
        <w:t>or’s meeting, DIYC downstairs</w:t>
      </w:r>
      <w:r w:rsidR="00C36675">
        <w:rPr>
          <w:rFonts w:ascii="Times New Roman" w:hAnsi="Times New Roman"/>
        </w:rPr>
        <w:tab/>
        <w:t>11</w:t>
      </w:r>
      <w:r>
        <w:rPr>
          <w:rFonts w:ascii="Times New Roman" w:hAnsi="Times New Roman"/>
        </w:rPr>
        <w:t>30</w:t>
      </w:r>
    </w:p>
    <w:p w:rsidR="00E83E63" w:rsidRDefault="00E83E63" w:rsidP="00E83E63">
      <w:pPr>
        <w:tabs>
          <w:tab w:val="left" w:pos="6570"/>
          <w:tab w:val="left" w:pos="6660"/>
        </w:tabs>
        <w:ind w:left="3600" w:hanging="2160"/>
        <w:rPr>
          <w:rFonts w:ascii="Times New Roman" w:hAnsi="Times New Roman"/>
        </w:rPr>
      </w:pPr>
      <w:r>
        <w:rPr>
          <w:rFonts w:ascii="Times New Roman" w:hAnsi="Times New Roman"/>
        </w:rPr>
        <w:t>Warming signal f</w:t>
      </w:r>
      <w:r w:rsidR="00C36675">
        <w:rPr>
          <w:rFonts w:ascii="Times New Roman" w:hAnsi="Times New Roman"/>
        </w:rPr>
        <w:t>or first race, starting line:</w:t>
      </w:r>
      <w:r w:rsidR="00C36675">
        <w:rPr>
          <w:rFonts w:ascii="Times New Roman" w:hAnsi="Times New Roman"/>
        </w:rPr>
        <w:tab/>
        <w:t>12</w:t>
      </w:r>
      <w:r>
        <w:rPr>
          <w:rFonts w:ascii="Times New Roman" w:hAnsi="Times New Roman"/>
        </w:rPr>
        <w:t xml:space="preserve">:30, multiple races </w:t>
      </w:r>
    </w:p>
    <w:p w:rsidR="00E83E63" w:rsidRDefault="00E83E63" w:rsidP="00E83E63">
      <w:pPr>
        <w:tabs>
          <w:tab w:val="left" w:pos="6570"/>
          <w:tab w:val="left" w:pos="6660"/>
        </w:tabs>
        <w:ind w:left="3600" w:hanging="2160"/>
        <w:rPr>
          <w:rFonts w:ascii="Times New Roman" w:hAnsi="Times New Roman"/>
        </w:rPr>
      </w:pPr>
      <w:r>
        <w:rPr>
          <w:rFonts w:ascii="Times New Roman" w:hAnsi="Times New Roman"/>
        </w:rPr>
        <w:tab/>
      </w:r>
      <w:r>
        <w:rPr>
          <w:rFonts w:ascii="Times New Roman" w:hAnsi="Times New Roman"/>
        </w:rPr>
        <w:tab/>
        <w:t xml:space="preserve"> </w:t>
      </w:r>
      <w:proofErr w:type="gramStart"/>
      <w:r>
        <w:rPr>
          <w:rFonts w:ascii="Times New Roman" w:hAnsi="Times New Roman"/>
        </w:rPr>
        <w:t>to</w:t>
      </w:r>
      <w:proofErr w:type="gramEnd"/>
      <w:r>
        <w:rPr>
          <w:rFonts w:ascii="Times New Roman" w:hAnsi="Times New Roman"/>
        </w:rPr>
        <w:t xml:space="preserve"> follow</w:t>
      </w:r>
    </w:p>
    <w:p w:rsidR="00E83E63" w:rsidRPr="00E83E63" w:rsidRDefault="00E83E63" w:rsidP="00E83E63">
      <w:pPr>
        <w:tabs>
          <w:tab w:val="left" w:pos="6570"/>
          <w:tab w:val="left" w:pos="6660"/>
        </w:tabs>
        <w:ind w:left="1440"/>
        <w:rPr>
          <w:rFonts w:ascii="Times New Roman" w:hAnsi="Times New Roman"/>
        </w:rPr>
      </w:pPr>
      <w:r>
        <w:rPr>
          <w:rFonts w:ascii="Times New Roman" w:hAnsi="Times New Roman"/>
        </w:rPr>
        <w:t>Dinner served:</w:t>
      </w:r>
      <w:r>
        <w:rPr>
          <w:rFonts w:ascii="Times New Roman" w:hAnsi="Times New Roman"/>
        </w:rPr>
        <w:tab/>
        <w:t>1800</w:t>
      </w:r>
      <w:r w:rsidRPr="00E83E63">
        <w:rPr>
          <w:rFonts w:ascii="Times New Roman" w:hAnsi="Times New Roman"/>
        </w:rPr>
        <w:t xml:space="preserve"> </w:t>
      </w:r>
    </w:p>
    <w:p w:rsidR="00E83E63" w:rsidRDefault="00E83E63" w:rsidP="00E83E63">
      <w:pPr>
        <w:ind w:firstLine="720"/>
        <w:rPr>
          <w:rFonts w:ascii="Times New Roman" w:hAnsi="Times New Roman"/>
        </w:rPr>
      </w:pPr>
      <w:r>
        <w:rPr>
          <w:rFonts w:ascii="Times New Roman" w:hAnsi="Times New Roman"/>
        </w:rPr>
        <w:t>Sunday, March 8, 2015</w:t>
      </w:r>
    </w:p>
    <w:p w:rsidR="00E83E63" w:rsidRDefault="00E83E63" w:rsidP="00E83E63">
      <w:pPr>
        <w:tabs>
          <w:tab w:val="left" w:pos="1440"/>
          <w:tab w:val="left" w:pos="6480"/>
        </w:tabs>
        <w:ind w:left="1440" w:hanging="720"/>
        <w:rPr>
          <w:rFonts w:ascii="Times New Roman" w:hAnsi="Times New Roman"/>
        </w:rPr>
      </w:pPr>
      <w:r>
        <w:rPr>
          <w:rFonts w:ascii="Times New Roman" w:hAnsi="Times New Roman"/>
        </w:rPr>
        <w:tab/>
      </w:r>
      <w:r w:rsidRPr="00E83E63">
        <w:rPr>
          <w:rFonts w:ascii="Times New Roman" w:hAnsi="Times New Roman"/>
        </w:rPr>
        <w:t>Cash breakfast available, DIYC</w:t>
      </w:r>
      <w:r>
        <w:rPr>
          <w:rFonts w:ascii="Times New Roman" w:hAnsi="Times New Roman"/>
        </w:rPr>
        <w:tab/>
        <w:t>800-930</w:t>
      </w:r>
      <w:r w:rsidRPr="00E83E63">
        <w:rPr>
          <w:rFonts w:ascii="Times New Roman" w:hAnsi="Times New Roman"/>
        </w:rPr>
        <w:br/>
        <w:t xml:space="preserve">Warning Signal for first race of the day, starting line: </w:t>
      </w:r>
      <w:r>
        <w:rPr>
          <w:rFonts w:ascii="Times New Roman" w:hAnsi="Times New Roman"/>
        </w:rPr>
        <w:t>1000</w:t>
      </w:r>
    </w:p>
    <w:p w:rsidR="00E83E63" w:rsidRDefault="00E83E63" w:rsidP="00E83E63">
      <w:pPr>
        <w:ind w:left="1440"/>
        <w:rPr>
          <w:rFonts w:ascii="Times New Roman" w:hAnsi="Times New Roman"/>
        </w:rPr>
      </w:pPr>
      <w:r w:rsidRPr="00E83E63">
        <w:rPr>
          <w:rFonts w:ascii="Times New Roman" w:hAnsi="Times New Roman"/>
        </w:rPr>
        <w:t>Last possible Warning Signal:</w:t>
      </w:r>
      <w:r>
        <w:rPr>
          <w:rFonts w:ascii="Times New Roman" w:hAnsi="Times New Roman"/>
        </w:rPr>
        <w:tab/>
      </w:r>
      <w:r>
        <w:rPr>
          <w:rFonts w:ascii="Times New Roman" w:hAnsi="Times New Roman"/>
        </w:rPr>
        <w:tab/>
      </w:r>
      <w:r>
        <w:rPr>
          <w:rFonts w:ascii="Times New Roman" w:hAnsi="Times New Roman"/>
        </w:rPr>
        <w:tab/>
        <w:t>1400</w:t>
      </w:r>
      <w:r w:rsidRPr="00E83E63">
        <w:rPr>
          <w:rFonts w:ascii="Times New Roman" w:hAnsi="Times New Roman"/>
        </w:rPr>
        <w:br/>
        <w:t xml:space="preserve">Trophy presentation: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TBA on shore after last race</w:t>
      </w:r>
    </w:p>
    <w:p w:rsidR="00E83E63" w:rsidRPr="00E83E63" w:rsidRDefault="00E83E63" w:rsidP="00E83E63">
      <w:pPr>
        <w:ind w:left="1440"/>
        <w:rPr>
          <w:rFonts w:ascii="Times New Roman" w:hAnsi="Times New Roman"/>
        </w:rPr>
      </w:pPr>
    </w:p>
    <w:p w:rsidR="00E83E63" w:rsidRPr="00E83E63" w:rsidRDefault="00E83E63" w:rsidP="00E83E63">
      <w:pPr>
        <w:rPr>
          <w:rFonts w:ascii="Times New Roman" w:hAnsi="Times New Roman"/>
        </w:rPr>
      </w:pPr>
      <w:r w:rsidRPr="00E83E63">
        <w:rPr>
          <w:rFonts w:ascii="Times New Roman" w:hAnsi="Times New Roman"/>
        </w:rPr>
        <w:t xml:space="preserve">5. SAILING INSTRUCTIONS </w:t>
      </w:r>
    </w:p>
    <w:p w:rsidR="00E83E63" w:rsidRPr="00E83E63" w:rsidRDefault="00E83E63" w:rsidP="00E83E63">
      <w:pPr>
        <w:ind w:firstLine="720"/>
        <w:rPr>
          <w:rFonts w:ascii="Times New Roman" w:hAnsi="Times New Roman"/>
        </w:rPr>
      </w:pPr>
      <w:r w:rsidRPr="00E83E63">
        <w:rPr>
          <w:rFonts w:ascii="Times New Roman" w:hAnsi="Times New Roman"/>
        </w:rPr>
        <w:t>5.1. Sailing Instructions will be avail</w:t>
      </w:r>
      <w:r>
        <w:rPr>
          <w:rFonts w:ascii="Times New Roman" w:hAnsi="Times New Roman"/>
        </w:rPr>
        <w:t>able at DIYC after 1800, March 6, 2015</w:t>
      </w:r>
      <w:r w:rsidRPr="00E83E63">
        <w:rPr>
          <w:rFonts w:ascii="Times New Roman" w:hAnsi="Times New Roman"/>
        </w:rPr>
        <w:t xml:space="preserve">. </w:t>
      </w:r>
    </w:p>
    <w:p w:rsidR="00E83E63" w:rsidRDefault="00E83E63" w:rsidP="00E83E63">
      <w:pPr>
        <w:rPr>
          <w:rFonts w:ascii="Times New Roman" w:hAnsi="Times New Roman"/>
        </w:rPr>
      </w:pPr>
    </w:p>
    <w:p w:rsidR="00E83E63" w:rsidRPr="00E83E63" w:rsidRDefault="00E83E63" w:rsidP="00E83E63">
      <w:pPr>
        <w:rPr>
          <w:rFonts w:ascii="Times New Roman" w:hAnsi="Times New Roman"/>
        </w:rPr>
      </w:pPr>
      <w:r w:rsidRPr="00E83E63">
        <w:rPr>
          <w:rFonts w:ascii="Times New Roman" w:hAnsi="Times New Roman"/>
        </w:rPr>
        <w:t xml:space="preserve">6. THE COURSE </w:t>
      </w:r>
    </w:p>
    <w:p w:rsidR="00E83E63" w:rsidRDefault="00E83E63" w:rsidP="00E83E63">
      <w:pPr>
        <w:tabs>
          <w:tab w:val="left" w:pos="720"/>
        </w:tabs>
        <w:ind w:left="720" w:hanging="720"/>
        <w:rPr>
          <w:rFonts w:ascii="Times New Roman" w:hAnsi="Times New Roman"/>
        </w:rPr>
      </w:pPr>
      <w:r>
        <w:rPr>
          <w:rFonts w:ascii="Times New Roman" w:hAnsi="Times New Roman"/>
        </w:rPr>
        <w:tab/>
      </w:r>
      <w:r w:rsidRPr="00E83E63">
        <w:rPr>
          <w:rFonts w:ascii="Times New Roman" w:hAnsi="Times New Roman"/>
        </w:rPr>
        <w:t xml:space="preserve">6.1. </w:t>
      </w:r>
      <w:proofErr w:type="gramStart"/>
      <w:r w:rsidRPr="00E83E63">
        <w:rPr>
          <w:rFonts w:ascii="Times New Roman" w:hAnsi="Times New Roman"/>
        </w:rPr>
        <w:t>The</w:t>
      </w:r>
      <w:proofErr w:type="gramEnd"/>
      <w:r w:rsidRPr="00E83E63">
        <w:rPr>
          <w:rFonts w:ascii="Times New Roman" w:hAnsi="Times New Roman"/>
        </w:rPr>
        <w:t xml:space="preserve"> racing area will be south of Davis Island Yacht Club in Hillsborough Bay. </w:t>
      </w:r>
    </w:p>
    <w:p w:rsidR="00E83E63" w:rsidRPr="00E83E63" w:rsidRDefault="00E83E63" w:rsidP="00E83E63">
      <w:pPr>
        <w:ind w:firstLine="720"/>
        <w:rPr>
          <w:rFonts w:ascii="Times New Roman" w:hAnsi="Times New Roman"/>
        </w:rPr>
      </w:pPr>
      <w:r w:rsidRPr="00E83E63">
        <w:rPr>
          <w:rFonts w:ascii="Times New Roman" w:hAnsi="Times New Roman"/>
        </w:rPr>
        <w:t>6.2. Courses will be windward-</w:t>
      </w:r>
      <w:proofErr w:type="spellStart"/>
      <w:r w:rsidRPr="00E83E63">
        <w:rPr>
          <w:rFonts w:ascii="Times New Roman" w:hAnsi="Times New Roman"/>
        </w:rPr>
        <w:t>leewards</w:t>
      </w:r>
      <w:proofErr w:type="spellEnd"/>
      <w:r w:rsidRPr="00E83E63">
        <w:rPr>
          <w:rFonts w:ascii="Times New Roman" w:hAnsi="Times New Roman"/>
        </w:rPr>
        <w:t xml:space="preserve"> as described in the Sailing Instructions. </w:t>
      </w:r>
    </w:p>
    <w:p w:rsidR="00E83E63" w:rsidRDefault="00E83E63" w:rsidP="00E83E63">
      <w:pPr>
        <w:rPr>
          <w:rFonts w:ascii="Times New Roman" w:hAnsi="Times New Roman"/>
        </w:rPr>
      </w:pPr>
    </w:p>
    <w:p w:rsidR="00E83E63" w:rsidRPr="00E83E63" w:rsidRDefault="00E83E63" w:rsidP="00E83E63">
      <w:pPr>
        <w:rPr>
          <w:rFonts w:ascii="Times New Roman" w:hAnsi="Times New Roman"/>
        </w:rPr>
      </w:pPr>
      <w:r w:rsidRPr="00E83E63">
        <w:rPr>
          <w:rFonts w:ascii="Times New Roman" w:hAnsi="Times New Roman"/>
        </w:rPr>
        <w:t xml:space="preserve">7. SCORING </w:t>
      </w:r>
    </w:p>
    <w:p w:rsidR="00E83E63" w:rsidRDefault="00E83E63" w:rsidP="00E83E63">
      <w:pPr>
        <w:ind w:left="720"/>
        <w:rPr>
          <w:rFonts w:ascii="Times New Roman" w:hAnsi="Times New Roman"/>
        </w:rPr>
      </w:pPr>
      <w:r w:rsidRPr="00E83E63">
        <w:rPr>
          <w:rFonts w:ascii="Times New Roman" w:hAnsi="Times New Roman"/>
        </w:rPr>
        <w:t xml:space="preserve">7.1. The Low Point Scoring System in Appendix A of the Racing Rules of Sailing will be used. </w:t>
      </w:r>
    </w:p>
    <w:p w:rsidR="00E83E63" w:rsidRPr="00E83E63" w:rsidRDefault="00E83E63" w:rsidP="00E83E63">
      <w:pPr>
        <w:ind w:firstLine="720"/>
        <w:rPr>
          <w:rFonts w:ascii="Times New Roman" w:hAnsi="Times New Roman"/>
        </w:rPr>
      </w:pPr>
      <w:r w:rsidRPr="00E83E63">
        <w:rPr>
          <w:rFonts w:ascii="Times New Roman" w:hAnsi="Times New Roman"/>
        </w:rPr>
        <w:t xml:space="preserve">7.2. No races will be excluded. </w:t>
      </w:r>
    </w:p>
    <w:p w:rsidR="00E83E63" w:rsidRDefault="00E83E63" w:rsidP="00E83E63">
      <w:pPr>
        <w:rPr>
          <w:rFonts w:ascii="Times New Roman" w:hAnsi="Times New Roman"/>
        </w:rPr>
      </w:pPr>
    </w:p>
    <w:p w:rsidR="00E83E63" w:rsidRPr="00E83E63" w:rsidRDefault="00E83E63" w:rsidP="00E83E63">
      <w:pPr>
        <w:rPr>
          <w:rFonts w:ascii="Times New Roman" w:hAnsi="Times New Roman"/>
        </w:rPr>
      </w:pPr>
      <w:r w:rsidRPr="00E83E63">
        <w:rPr>
          <w:rFonts w:ascii="Times New Roman" w:hAnsi="Times New Roman"/>
        </w:rPr>
        <w:t xml:space="preserve">8. PRIZES </w:t>
      </w:r>
    </w:p>
    <w:p w:rsidR="00E83E63" w:rsidRPr="00E83E63" w:rsidRDefault="00E83E63" w:rsidP="00E83E63">
      <w:pPr>
        <w:ind w:firstLine="720"/>
        <w:rPr>
          <w:rFonts w:ascii="Times New Roman" w:hAnsi="Times New Roman"/>
        </w:rPr>
      </w:pPr>
      <w:r w:rsidRPr="00E83E63">
        <w:rPr>
          <w:rFonts w:ascii="Times New Roman" w:hAnsi="Times New Roman"/>
        </w:rPr>
        <w:t xml:space="preserve">8.1. Prizes will be awarded to 1st, 2nd, and 3rd </w:t>
      </w:r>
      <w:r>
        <w:rPr>
          <w:rFonts w:ascii="Times New Roman" w:hAnsi="Times New Roman"/>
        </w:rPr>
        <w:t>place overall</w:t>
      </w:r>
      <w:r w:rsidRPr="00E83E63">
        <w:rPr>
          <w:rFonts w:ascii="Times New Roman" w:hAnsi="Times New Roman"/>
        </w:rPr>
        <w:t xml:space="preserve">. </w:t>
      </w:r>
    </w:p>
    <w:p w:rsidR="00E83E63" w:rsidRDefault="00E83E63" w:rsidP="00E83E63">
      <w:pPr>
        <w:rPr>
          <w:rFonts w:ascii="Times New Roman" w:hAnsi="Times New Roman"/>
        </w:rPr>
      </w:pPr>
    </w:p>
    <w:p w:rsidR="00E83E63" w:rsidRDefault="00E83E63" w:rsidP="00E83E63">
      <w:pPr>
        <w:rPr>
          <w:rFonts w:ascii="Times New Roman" w:hAnsi="Times New Roman"/>
        </w:rPr>
      </w:pPr>
      <w:r w:rsidRPr="00E83E63">
        <w:rPr>
          <w:rFonts w:ascii="Times New Roman" w:hAnsi="Times New Roman"/>
        </w:rPr>
        <w:t>9. DISCLAIMER OF LIABILITY</w:t>
      </w:r>
    </w:p>
    <w:p w:rsidR="00E83E63" w:rsidRDefault="00E83E63" w:rsidP="00E83E63">
      <w:pPr>
        <w:ind w:left="720"/>
        <w:rPr>
          <w:rFonts w:ascii="Times New Roman" w:hAnsi="Times New Roman"/>
        </w:rPr>
      </w:pPr>
      <w:r w:rsidRPr="00E83E63">
        <w:rPr>
          <w:rFonts w:ascii="Times New Roman" w:hAnsi="Times New Roman"/>
        </w:rPr>
        <w:t xml:space="preserve">9.1. Competitors participate in this regatta entirely at their own risk; see RRS 4, “Decision to Race.” The organizing authorities will not accept any liability for material damage, personal injury, or death sustained in conjunction with, prior to, during, or after this regatta. </w:t>
      </w:r>
    </w:p>
    <w:p w:rsidR="00E83E63" w:rsidRPr="00E83E63" w:rsidRDefault="00E83E63" w:rsidP="00E83E63">
      <w:pPr>
        <w:ind w:firstLine="720"/>
        <w:rPr>
          <w:rFonts w:ascii="Times New Roman" w:hAnsi="Times New Roman"/>
        </w:rPr>
      </w:pPr>
    </w:p>
    <w:p w:rsidR="00E83E63" w:rsidRPr="00E83E63" w:rsidRDefault="00E83E63" w:rsidP="00E83E63">
      <w:pPr>
        <w:rPr>
          <w:rFonts w:ascii="Times New Roman" w:hAnsi="Times New Roman"/>
        </w:rPr>
      </w:pPr>
      <w:r w:rsidRPr="00E83E63">
        <w:rPr>
          <w:rFonts w:ascii="Times New Roman" w:hAnsi="Times New Roman"/>
        </w:rPr>
        <w:t xml:space="preserve">10. HOUSING &amp; OTHER INFORMATION </w:t>
      </w:r>
    </w:p>
    <w:p w:rsidR="00E83E63" w:rsidRDefault="00E83E63" w:rsidP="00E83E63">
      <w:pPr>
        <w:ind w:left="720"/>
        <w:rPr>
          <w:rFonts w:ascii="Times New Roman" w:hAnsi="Times New Roman"/>
        </w:rPr>
      </w:pPr>
      <w:r w:rsidRPr="00E83E63">
        <w:rPr>
          <w:rFonts w:ascii="Times New Roman" w:hAnsi="Times New Roman"/>
        </w:rPr>
        <w:t>Tent and R/V camping is available without electric. Contact regatta chair for reservations. Limited availability of housing; contact Amy</w:t>
      </w:r>
      <w:r>
        <w:rPr>
          <w:rFonts w:ascii="Times New Roman" w:hAnsi="Times New Roman"/>
        </w:rPr>
        <w:t xml:space="preserve"> Smith</w:t>
      </w:r>
      <w:r w:rsidRPr="00E83E63">
        <w:rPr>
          <w:rFonts w:ascii="Times New Roman" w:hAnsi="Times New Roman"/>
        </w:rPr>
        <w:t xml:space="preserve"> Linton at aslinton@aol.com</w:t>
      </w:r>
    </w:p>
    <w:p w:rsidR="00E83E63" w:rsidRPr="00E83E63" w:rsidRDefault="00E83E63" w:rsidP="00E83E63">
      <w:pPr>
        <w:ind w:firstLine="720"/>
        <w:rPr>
          <w:rFonts w:ascii="Times New Roman" w:hAnsi="Times New Roman"/>
        </w:rPr>
      </w:pPr>
      <w:r w:rsidRPr="00E83E63">
        <w:rPr>
          <w:rFonts w:ascii="Times New Roman" w:hAnsi="Times New Roman"/>
        </w:rPr>
        <w:t xml:space="preserve">Local Hotels: </w:t>
      </w:r>
    </w:p>
    <w:p w:rsidR="00E83E63" w:rsidRDefault="00E83E63" w:rsidP="00E83E63">
      <w:pPr>
        <w:ind w:left="720" w:firstLine="720"/>
        <w:rPr>
          <w:rFonts w:ascii="Times New Roman" w:hAnsi="Times New Roman"/>
        </w:rPr>
      </w:pPr>
      <w:r w:rsidRPr="00E83E63">
        <w:rPr>
          <w:rFonts w:ascii="Times New Roman" w:hAnsi="Times New Roman"/>
        </w:rPr>
        <w:t xml:space="preserve">The Tahitian Inn 800-876-1397, 601 S. Dale Mabry </w:t>
      </w:r>
      <w:proofErr w:type="gramStart"/>
      <w:r w:rsidRPr="00E83E63">
        <w:rPr>
          <w:rFonts w:ascii="Times New Roman" w:hAnsi="Times New Roman"/>
        </w:rPr>
        <w:t>Highway</w:t>
      </w:r>
      <w:proofErr w:type="gramEnd"/>
      <w:r w:rsidRPr="00E83E63">
        <w:rPr>
          <w:rFonts w:ascii="Times New Roman" w:hAnsi="Times New Roman"/>
        </w:rPr>
        <w:t xml:space="preserve">, Tampa </w:t>
      </w:r>
    </w:p>
    <w:p w:rsidR="00E83E63" w:rsidRDefault="00E83E63" w:rsidP="00E83E63">
      <w:pPr>
        <w:ind w:left="720" w:firstLine="720"/>
        <w:rPr>
          <w:rFonts w:ascii="Times New Roman" w:hAnsi="Times New Roman"/>
        </w:rPr>
      </w:pPr>
      <w:r w:rsidRPr="00E83E63">
        <w:rPr>
          <w:rFonts w:ascii="Times New Roman" w:hAnsi="Times New Roman"/>
        </w:rPr>
        <w:t xml:space="preserve">Best Western 813-490-3-2378, 734 S. Dale Mabry </w:t>
      </w:r>
      <w:proofErr w:type="gramStart"/>
      <w:r w:rsidRPr="00E83E63">
        <w:rPr>
          <w:rFonts w:ascii="Times New Roman" w:hAnsi="Times New Roman"/>
        </w:rPr>
        <w:t>Highway</w:t>
      </w:r>
      <w:proofErr w:type="gramEnd"/>
      <w:r w:rsidRPr="00E83E63">
        <w:rPr>
          <w:rFonts w:ascii="Times New Roman" w:hAnsi="Times New Roman"/>
        </w:rPr>
        <w:t>, Tampa</w:t>
      </w:r>
    </w:p>
    <w:p w:rsidR="00E83E63" w:rsidRPr="00E83E63" w:rsidRDefault="00E83E63" w:rsidP="00E83E63">
      <w:pPr>
        <w:ind w:left="720" w:firstLine="720"/>
        <w:rPr>
          <w:rFonts w:ascii="Times New Roman" w:hAnsi="Times New Roman"/>
        </w:rPr>
      </w:pPr>
      <w:r w:rsidRPr="00E83E63">
        <w:rPr>
          <w:rFonts w:ascii="Times New Roman" w:hAnsi="Times New Roman"/>
        </w:rPr>
        <w:t xml:space="preserve">Howard Johnson 813-832-4656, 3314 S. Dale Mabry </w:t>
      </w:r>
      <w:proofErr w:type="gramStart"/>
      <w:r w:rsidRPr="00E83E63">
        <w:rPr>
          <w:rFonts w:ascii="Times New Roman" w:hAnsi="Times New Roman"/>
        </w:rPr>
        <w:t>Highway</w:t>
      </w:r>
      <w:proofErr w:type="gramEnd"/>
      <w:r w:rsidRPr="00E83E63">
        <w:rPr>
          <w:rFonts w:ascii="Times New Roman" w:hAnsi="Times New Roman"/>
        </w:rPr>
        <w:t xml:space="preserve">, Tampa </w:t>
      </w:r>
    </w:p>
    <w:p w:rsidR="00E83E63" w:rsidRDefault="00E83E63" w:rsidP="00E83E63">
      <w:pPr>
        <w:rPr>
          <w:rFonts w:ascii="Times New Roman" w:hAnsi="Times New Roman"/>
        </w:rPr>
      </w:pPr>
    </w:p>
    <w:p w:rsidR="00E83E63" w:rsidRPr="00E83E63" w:rsidRDefault="00E83E63" w:rsidP="00E83E63">
      <w:pPr>
        <w:rPr>
          <w:rFonts w:ascii="Times New Roman" w:hAnsi="Times New Roman"/>
        </w:rPr>
      </w:pPr>
      <w:r w:rsidRPr="00E83E63">
        <w:rPr>
          <w:rFonts w:ascii="Times New Roman" w:hAnsi="Times New Roman"/>
        </w:rPr>
        <w:t xml:space="preserve">11. FURTHER INFORMATION </w:t>
      </w:r>
    </w:p>
    <w:p w:rsidR="00E83E63" w:rsidRPr="00E83E63" w:rsidRDefault="00E83E63" w:rsidP="00E83E63">
      <w:pPr>
        <w:ind w:firstLine="720"/>
        <w:rPr>
          <w:rFonts w:ascii="Times New Roman" w:hAnsi="Times New Roman"/>
        </w:rPr>
      </w:pPr>
      <w:r w:rsidRPr="00E83E63">
        <w:rPr>
          <w:rFonts w:ascii="Times New Roman" w:hAnsi="Times New Roman"/>
        </w:rPr>
        <w:t xml:space="preserve">11.1.  DIYC Web Site: </w:t>
      </w:r>
      <w:r>
        <w:rPr>
          <w:rFonts w:ascii="Times New Roman" w:hAnsi="Times New Roman"/>
        </w:rPr>
        <w:tab/>
        <w:t>www.diyc.org</w:t>
      </w:r>
    </w:p>
    <w:p w:rsidR="00E83E63" w:rsidRPr="00E83E63" w:rsidRDefault="00E83E63" w:rsidP="00E83E63">
      <w:pPr>
        <w:ind w:firstLine="720"/>
        <w:rPr>
          <w:rFonts w:ascii="Times New Roman" w:hAnsi="Times New Roman"/>
        </w:rPr>
      </w:pPr>
      <w:r w:rsidRPr="00E83E63">
        <w:rPr>
          <w:rFonts w:ascii="Times New Roman" w:hAnsi="Times New Roman"/>
        </w:rPr>
        <w:t xml:space="preserve">11.2.  Regatta Chair: </w:t>
      </w:r>
      <w:r>
        <w:rPr>
          <w:rFonts w:ascii="Times New Roman" w:hAnsi="Times New Roman"/>
        </w:rPr>
        <w:tab/>
      </w:r>
      <w:r>
        <w:rPr>
          <w:rFonts w:ascii="Times New Roman" w:hAnsi="Times New Roman"/>
        </w:rPr>
        <w:tab/>
      </w:r>
      <w:proofErr w:type="spellStart"/>
      <w:r>
        <w:rPr>
          <w:rFonts w:ascii="Times New Roman" w:hAnsi="Times New Roman"/>
        </w:rPr>
        <w:t>Trista</w:t>
      </w:r>
      <w:proofErr w:type="spellEnd"/>
      <w:r>
        <w:rPr>
          <w:rFonts w:ascii="Times New Roman" w:hAnsi="Times New Roman"/>
        </w:rPr>
        <w:t xml:space="preserve"> Snook UF571@aol.com</w:t>
      </w:r>
      <w:r>
        <w:rPr>
          <w:rFonts w:ascii="Times New Roman" w:hAnsi="Times New Roman"/>
        </w:rPr>
        <w:tab/>
      </w:r>
    </w:p>
    <w:p w:rsidR="00E83E63" w:rsidRPr="00E83E63" w:rsidRDefault="00E83E63" w:rsidP="00E83E63">
      <w:pPr>
        <w:ind w:firstLine="720"/>
        <w:rPr>
          <w:rFonts w:ascii="Times New Roman" w:hAnsi="Times New Roman"/>
        </w:rPr>
      </w:pPr>
      <w:r w:rsidRPr="00E83E63">
        <w:rPr>
          <w:rFonts w:ascii="Times New Roman" w:hAnsi="Times New Roman"/>
        </w:rPr>
        <w:t xml:space="preserve">11.3.  PRO: </w:t>
      </w:r>
      <w:r>
        <w:rPr>
          <w:rFonts w:ascii="Times New Roman" w:hAnsi="Times New Roman"/>
        </w:rPr>
        <w:tab/>
      </w:r>
      <w:r>
        <w:rPr>
          <w:rFonts w:ascii="Times New Roman" w:hAnsi="Times New Roman"/>
        </w:rPr>
        <w:tab/>
      </w:r>
      <w:r>
        <w:rPr>
          <w:rFonts w:ascii="Times New Roman" w:hAnsi="Times New Roman"/>
        </w:rPr>
        <w:tab/>
      </w:r>
      <w:r w:rsidR="00187AFA">
        <w:rPr>
          <w:rFonts w:ascii="Times New Roman" w:hAnsi="Times New Roman"/>
        </w:rPr>
        <w:t>Ken Hardy khardy@tampatank.com</w:t>
      </w:r>
    </w:p>
    <w:p w:rsidR="00B87604" w:rsidRPr="00E83E63" w:rsidRDefault="00E83E63" w:rsidP="00E83E63">
      <w:pPr>
        <w:ind w:firstLine="720"/>
        <w:rPr>
          <w:rFonts w:ascii="Times New Roman" w:hAnsi="Times New Roman"/>
        </w:rPr>
      </w:pPr>
      <w:r w:rsidRPr="00E83E63">
        <w:rPr>
          <w:rFonts w:ascii="Times New Roman" w:hAnsi="Times New Roman"/>
        </w:rPr>
        <w:t xml:space="preserve">11.4.  Housing: </w:t>
      </w:r>
      <w:r>
        <w:rPr>
          <w:rFonts w:ascii="Times New Roman" w:hAnsi="Times New Roman"/>
        </w:rPr>
        <w:tab/>
      </w:r>
      <w:r>
        <w:rPr>
          <w:rFonts w:ascii="Times New Roman" w:hAnsi="Times New Roman"/>
        </w:rPr>
        <w:tab/>
        <w:t>Amy Smith Linton aslinton@aol.com</w:t>
      </w:r>
    </w:p>
    <w:sectPr w:rsidR="00B87604" w:rsidRPr="00E83E63" w:rsidSect="0046084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67FB"/>
    <w:multiLevelType w:val="multilevel"/>
    <w:tmpl w:val="B990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58334A"/>
    <w:multiLevelType w:val="multilevel"/>
    <w:tmpl w:val="04AC9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83E63"/>
    <w:rsid w:val="00187AFA"/>
    <w:rsid w:val="002C73F5"/>
    <w:rsid w:val="004E361D"/>
    <w:rsid w:val="00806509"/>
    <w:rsid w:val="00B53A44"/>
    <w:rsid w:val="00C36675"/>
    <w:rsid w:val="00E83E6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604"/>
  </w:style>
  <w:style w:type="paragraph" w:styleId="Heading1">
    <w:name w:val="heading 1"/>
    <w:basedOn w:val="Normal"/>
    <w:next w:val="Normal"/>
    <w:link w:val="Heading1Char"/>
    <w:uiPriority w:val="9"/>
    <w:qFormat/>
    <w:rsid w:val="00E83E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99"/>
    <w:unhideWhenUsed/>
    <w:rsid w:val="007B2FDF"/>
    <w:rPr>
      <w:rFonts w:ascii="Palatino" w:hAnsi="Palatino" w:cs="Courier New"/>
    </w:rPr>
  </w:style>
  <w:style w:type="character" w:customStyle="1" w:styleId="BodyTextChar">
    <w:name w:val="Body Text Char"/>
    <w:basedOn w:val="DefaultParagraphFont"/>
    <w:link w:val="BodyText"/>
    <w:uiPriority w:val="99"/>
    <w:rsid w:val="007B2FDF"/>
    <w:rPr>
      <w:rFonts w:ascii="Palatino" w:hAnsi="Palatino" w:cs="Courier New"/>
      <w:sz w:val="24"/>
    </w:rPr>
  </w:style>
  <w:style w:type="paragraph" w:styleId="NormalWeb">
    <w:name w:val="Normal (Web)"/>
    <w:basedOn w:val="Normal"/>
    <w:uiPriority w:val="99"/>
    <w:rsid w:val="00E83E63"/>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E83E63"/>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277638429">
      <w:bodyDiv w:val="1"/>
      <w:marLeft w:val="0"/>
      <w:marRight w:val="0"/>
      <w:marTop w:val="0"/>
      <w:marBottom w:val="0"/>
      <w:divBdr>
        <w:top w:val="none" w:sz="0" w:space="0" w:color="auto"/>
        <w:left w:val="none" w:sz="0" w:space="0" w:color="auto"/>
        <w:bottom w:val="none" w:sz="0" w:space="0" w:color="auto"/>
        <w:right w:val="none" w:sz="0" w:space="0" w:color="auto"/>
      </w:divBdr>
      <w:divsChild>
        <w:div w:id="260070787">
          <w:marLeft w:val="0"/>
          <w:marRight w:val="0"/>
          <w:marTop w:val="0"/>
          <w:marBottom w:val="0"/>
          <w:divBdr>
            <w:top w:val="none" w:sz="0" w:space="0" w:color="auto"/>
            <w:left w:val="none" w:sz="0" w:space="0" w:color="auto"/>
            <w:bottom w:val="none" w:sz="0" w:space="0" w:color="auto"/>
            <w:right w:val="none" w:sz="0" w:space="0" w:color="auto"/>
          </w:divBdr>
          <w:divsChild>
            <w:div w:id="1457093218">
              <w:marLeft w:val="0"/>
              <w:marRight w:val="0"/>
              <w:marTop w:val="0"/>
              <w:marBottom w:val="0"/>
              <w:divBdr>
                <w:top w:val="none" w:sz="0" w:space="0" w:color="auto"/>
                <w:left w:val="none" w:sz="0" w:space="0" w:color="auto"/>
                <w:bottom w:val="none" w:sz="0" w:space="0" w:color="auto"/>
                <w:right w:val="none" w:sz="0" w:space="0" w:color="auto"/>
              </w:divBdr>
              <w:divsChild>
                <w:div w:id="46152463">
                  <w:marLeft w:val="0"/>
                  <w:marRight w:val="0"/>
                  <w:marTop w:val="0"/>
                  <w:marBottom w:val="0"/>
                  <w:divBdr>
                    <w:top w:val="none" w:sz="0" w:space="0" w:color="auto"/>
                    <w:left w:val="none" w:sz="0" w:space="0" w:color="auto"/>
                    <w:bottom w:val="none" w:sz="0" w:space="0" w:color="auto"/>
                    <w:right w:val="none" w:sz="0" w:space="0" w:color="auto"/>
                  </w:divBdr>
                </w:div>
              </w:divsChild>
            </w:div>
            <w:div w:id="13118707">
              <w:marLeft w:val="0"/>
              <w:marRight w:val="0"/>
              <w:marTop w:val="0"/>
              <w:marBottom w:val="0"/>
              <w:divBdr>
                <w:top w:val="none" w:sz="0" w:space="0" w:color="auto"/>
                <w:left w:val="none" w:sz="0" w:space="0" w:color="auto"/>
                <w:bottom w:val="none" w:sz="0" w:space="0" w:color="auto"/>
                <w:right w:val="none" w:sz="0" w:space="0" w:color="auto"/>
              </w:divBdr>
              <w:divsChild>
                <w:div w:id="686325088">
                  <w:marLeft w:val="0"/>
                  <w:marRight w:val="0"/>
                  <w:marTop w:val="0"/>
                  <w:marBottom w:val="0"/>
                  <w:divBdr>
                    <w:top w:val="none" w:sz="0" w:space="0" w:color="auto"/>
                    <w:left w:val="none" w:sz="0" w:space="0" w:color="auto"/>
                    <w:bottom w:val="none" w:sz="0" w:space="0" w:color="auto"/>
                    <w:right w:val="none" w:sz="0" w:space="0" w:color="auto"/>
                  </w:divBdr>
                </w:div>
              </w:divsChild>
            </w:div>
            <w:div w:id="1211958906">
              <w:marLeft w:val="0"/>
              <w:marRight w:val="0"/>
              <w:marTop w:val="0"/>
              <w:marBottom w:val="0"/>
              <w:divBdr>
                <w:top w:val="none" w:sz="0" w:space="0" w:color="auto"/>
                <w:left w:val="none" w:sz="0" w:space="0" w:color="auto"/>
                <w:bottom w:val="none" w:sz="0" w:space="0" w:color="auto"/>
                <w:right w:val="none" w:sz="0" w:space="0" w:color="auto"/>
              </w:divBdr>
              <w:divsChild>
                <w:div w:id="631785846">
                  <w:marLeft w:val="0"/>
                  <w:marRight w:val="0"/>
                  <w:marTop w:val="0"/>
                  <w:marBottom w:val="0"/>
                  <w:divBdr>
                    <w:top w:val="none" w:sz="0" w:space="0" w:color="auto"/>
                    <w:left w:val="none" w:sz="0" w:space="0" w:color="auto"/>
                    <w:bottom w:val="none" w:sz="0" w:space="0" w:color="auto"/>
                    <w:right w:val="none" w:sz="0" w:space="0" w:color="auto"/>
                  </w:divBdr>
                </w:div>
              </w:divsChild>
            </w:div>
            <w:div w:id="236939542">
              <w:marLeft w:val="0"/>
              <w:marRight w:val="0"/>
              <w:marTop w:val="0"/>
              <w:marBottom w:val="0"/>
              <w:divBdr>
                <w:top w:val="none" w:sz="0" w:space="0" w:color="auto"/>
                <w:left w:val="none" w:sz="0" w:space="0" w:color="auto"/>
                <w:bottom w:val="none" w:sz="0" w:space="0" w:color="auto"/>
                <w:right w:val="none" w:sz="0" w:space="0" w:color="auto"/>
              </w:divBdr>
              <w:divsChild>
                <w:div w:id="1977567631">
                  <w:marLeft w:val="0"/>
                  <w:marRight w:val="0"/>
                  <w:marTop w:val="0"/>
                  <w:marBottom w:val="0"/>
                  <w:divBdr>
                    <w:top w:val="none" w:sz="0" w:space="0" w:color="auto"/>
                    <w:left w:val="none" w:sz="0" w:space="0" w:color="auto"/>
                    <w:bottom w:val="none" w:sz="0" w:space="0" w:color="auto"/>
                    <w:right w:val="none" w:sz="0" w:space="0" w:color="auto"/>
                  </w:divBdr>
                </w:div>
              </w:divsChild>
            </w:div>
            <w:div w:id="410389040">
              <w:marLeft w:val="0"/>
              <w:marRight w:val="0"/>
              <w:marTop w:val="0"/>
              <w:marBottom w:val="0"/>
              <w:divBdr>
                <w:top w:val="none" w:sz="0" w:space="0" w:color="auto"/>
                <w:left w:val="none" w:sz="0" w:space="0" w:color="auto"/>
                <w:bottom w:val="none" w:sz="0" w:space="0" w:color="auto"/>
                <w:right w:val="none" w:sz="0" w:space="0" w:color="auto"/>
              </w:divBdr>
              <w:divsChild>
                <w:div w:id="370884059">
                  <w:marLeft w:val="0"/>
                  <w:marRight w:val="0"/>
                  <w:marTop w:val="0"/>
                  <w:marBottom w:val="0"/>
                  <w:divBdr>
                    <w:top w:val="none" w:sz="0" w:space="0" w:color="auto"/>
                    <w:left w:val="none" w:sz="0" w:space="0" w:color="auto"/>
                    <w:bottom w:val="none" w:sz="0" w:space="0" w:color="auto"/>
                    <w:right w:val="none" w:sz="0" w:space="0" w:color="auto"/>
                  </w:divBdr>
                </w:div>
              </w:divsChild>
            </w:div>
            <w:div w:id="445076452">
              <w:marLeft w:val="0"/>
              <w:marRight w:val="0"/>
              <w:marTop w:val="0"/>
              <w:marBottom w:val="0"/>
              <w:divBdr>
                <w:top w:val="none" w:sz="0" w:space="0" w:color="auto"/>
                <w:left w:val="none" w:sz="0" w:space="0" w:color="auto"/>
                <w:bottom w:val="none" w:sz="0" w:space="0" w:color="auto"/>
                <w:right w:val="none" w:sz="0" w:space="0" w:color="auto"/>
              </w:divBdr>
              <w:divsChild>
                <w:div w:id="1701931423">
                  <w:marLeft w:val="0"/>
                  <w:marRight w:val="0"/>
                  <w:marTop w:val="0"/>
                  <w:marBottom w:val="0"/>
                  <w:divBdr>
                    <w:top w:val="none" w:sz="0" w:space="0" w:color="auto"/>
                    <w:left w:val="none" w:sz="0" w:space="0" w:color="auto"/>
                    <w:bottom w:val="none" w:sz="0" w:space="0" w:color="auto"/>
                    <w:right w:val="none" w:sz="0" w:space="0" w:color="auto"/>
                  </w:divBdr>
                </w:div>
              </w:divsChild>
            </w:div>
            <w:div w:id="1524631712">
              <w:marLeft w:val="0"/>
              <w:marRight w:val="0"/>
              <w:marTop w:val="0"/>
              <w:marBottom w:val="0"/>
              <w:divBdr>
                <w:top w:val="none" w:sz="0" w:space="0" w:color="auto"/>
                <w:left w:val="none" w:sz="0" w:space="0" w:color="auto"/>
                <w:bottom w:val="none" w:sz="0" w:space="0" w:color="auto"/>
                <w:right w:val="none" w:sz="0" w:space="0" w:color="auto"/>
              </w:divBdr>
              <w:divsChild>
                <w:div w:id="1888492401">
                  <w:marLeft w:val="0"/>
                  <w:marRight w:val="0"/>
                  <w:marTop w:val="0"/>
                  <w:marBottom w:val="0"/>
                  <w:divBdr>
                    <w:top w:val="none" w:sz="0" w:space="0" w:color="auto"/>
                    <w:left w:val="none" w:sz="0" w:space="0" w:color="auto"/>
                    <w:bottom w:val="none" w:sz="0" w:space="0" w:color="auto"/>
                    <w:right w:val="none" w:sz="0" w:space="0" w:color="auto"/>
                  </w:divBdr>
                </w:div>
              </w:divsChild>
            </w:div>
            <w:div w:id="846095516">
              <w:marLeft w:val="0"/>
              <w:marRight w:val="0"/>
              <w:marTop w:val="0"/>
              <w:marBottom w:val="0"/>
              <w:divBdr>
                <w:top w:val="none" w:sz="0" w:space="0" w:color="auto"/>
                <w:left w:val="none" w:sz="0" w:space="0" w:color="auto"/>
                <w:bottom w:val="none" w:sz="0" w:space="0" w:color="auto"/>
                <w:right w:val="none" w:sz="0" w:space="0" w:color="auto"/>
              </w:divBdr>
              <w:divsChild>
                <w:div w:id="1850636835">
                  <w:marLeft w:val="0"/>
                  <w:marRight w:val="0"/>
                  <w:marTop w:val="0"/>
                  <w:marBottom w:val="0"/>
                  <w:divBdr>
                    <w:top w:val="none" w:sz="0" w:space="0" w:color="auto"/>
                    <w:left w:val="none" w:sz="0" w:space="0" w:color="auto"/>
                    <w:bottom w:val="none" w:sz="0" w:space="0" w:color="auto"/>
                    <w:right w:val="none" w:sz="0" w:space="0" w:color="auto"/>
                  </w:divBdr>
                </w:div>
              </w:divsChild>
            </w:div>
            <w:div w:id="2053188774">
              <w:marLeft w:val="0"/>
              <w:marRight w:val="0"/>
              <w:marTop w:val="0"/>
              <w:marBottom w:val="0"/>
              <w:divBdr>
                <w:top w:val="none" w:sz="0" w:space="0" w:color="auto"/>
                <w:left w:val="none" w:sz="0" w:space="0" w:color="auto"/>
                <w:bottom w:val="none" w:sz="0" w:space="0" w:color="auto"/>
                <w:right w:val="none" w:sz="0" w:space="0" w:color="auto"/>
              </w:divBdr>
              <w:divsChild>
                <w:div w:id="1635793177">
                  <w:marLeft w:val="0"/>
                  <w:marRight w:val="0"/>
                  <w:marTop w:val="0"/>
                  <w:marBottom w:val="0"/>
                  <w:divBdr>
                    <w:top w:val="none" w:sz="0" w:space="0" w:color="auto"/>
                    <w:left w:val="none" w:sz="0" w:space="0" w:color="auto"/>
                    <w:bottom w:val="none" w:sz="0" w:space="0" w:color="auto"/>
                    <w:right w:val="none" w:sz="0" w:space="0" w:color="auto"/>
                  </w:divBdr>
                </w:div>
              </w:divsChild>
            </w:div>
            <w:div w:id="667488139">
              <w:marLeft w:val="0"/>
              <w:marRight w:val="0"/>
              <w:marTop w:val="0"/>
              <w:marBottom w:val="0"/>
              <w:divBdr>
                <w:top w:val="none" w:sz="0" w:space="0" w:color="auto"/>
                <w:left w:val="none" w:sz="0" w:space="0" w:color="auto"/>
                <w:bottom w:val="none" w:sz="0" w:space="0" w:color="auto"/>
                <w:right w:val="none" w:sz="0" w:space="0" w:color="auto"/>
              </w:divBdr>
              <w:divsChild>
                <w:div w:id="19280477">
                  <w:marLeft w:val="0"/>
                  <w:marRight w:val="0"/>
                  <w:marTop w:val="0"/>
                  <w:marBottom w:val="0"/>
                  <w:divBdr>
                    <w:top w:val="none" w:sz="0" w:space="0" w:color="auto"/>
                    <w:left w:val="none" w:sz="0" w:space="0" w:color="auto"/>
                    <w:bottom w:val="none" w:sz="0" w:space="0" w:color="auto"/>
                    <w:right w:val="none" w:sz="0" w:space="0" w:color="auto"/>
                  </w:divBdr>
                </w:div>
              </w:divsChild>
            </w:div>
            <w:div w:id="1237009336">
              <w:marLeft w:val="0"/>
              <w:marRight w:val="0"/>
              <w:marTop w:val="0"/>
              <w:marBottom w:val="0"/>
              <w:divBdr>
                <w:top w:val="none" w:sz="0" w:space="0" w:color="auto"/>
                <w:left w:val="none" w:sz="0" w:space="0" w:color="auto"/>
                <w:bottom w:val="none" w:sz="0" w:space="0" w:color="auto"/>
                <w:right w:val="none" w:sz="0" w:space="0" w:color="auto"/>
              </w:divBdr>
              <w:divsChild>
                <w:div w:id="13619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1887">
          <w:marLeft w:val="0"/>
          <w:marRight w:val="0"/>
          <w:marTop w:val="0"/>
          <w:marBottom w:val="0"/>
          <w:divBdr>
            <w:top w:val="none" w:sz="0" w:space="0" w:color="auto"/>
            <w:left w:val="none" w:sz="0" w:space="0" w:color="auto"/>
            <w:bottom w:val="none" w:sz="0" w:space="0" w:color="auto"/>
            <w:right w:val="none" w:sz="0" w:space="0" w:color="auto"/>
          </w:divBdr>
          <w:divsChild>
            <w:div w:id="1393381543">
              <w:marLeft w:val="0"/>
              <w:marRight w:val="0"/>
              <w:marTop w:val="0"/>
              <w:marBottom w:val="0"/>
              <w:divBdr>
                <w:top w:val="none" w:sz="0" w:space="0" w:color="auto"/>
                <w:left w:val="none" w:sz="0" w:space="0" w:color="auto"/>
                <w:bottom w:val="none" w:sz="0" w:space="0" w:color="auto"/>
                <w:right w:val="none" w:sz="0" w:space="0" w:color="auto"/>
              </w:divBdr>
              <w:divsChild>
                <w:div w:id="530656845">
                  <w:marLeft w:val="0"/>
                  <w:marRight w:val="0"/>
                  <w:marTop w:val="0"/>
                  <w:marBottom w:val="0"/>
                  <w:divBdr>
                    <w:top w:val="none" w:sz="0" w:space="0" w:color="auto"/>
                    <w:left w:val="none" w:sz="0" w:space="0" w:color="auto"/>
                    <w:bottom w:val="none" w:sz="0" w:space="0" w:color="auto"/>
                    <w:right w:val="none" w:sz="0" w:space="0" w:color="auto"/>
                  </w:divBdr>
                </w:div>
              </w:divsChild>
            </w:div>
            <w:div w:id="708802640">
              <w:marLeft w:val="0"/>
              <w:marRight w:val="0"/>
              <w:marTop w:val="0"/>
              <w:marBottom w:val="0"/>
              <w:divBdr>
                <w:top w:val="none" w:sz="0" w:space="0" w:color="auto"/>
                <w:left w:val="none" w:sz="0" w:space="0" w:color="auto"/>
                <w:bottom w:val="none" w:sz="0" w:space="0" w:color="auto"/>
                <w:right w:val="none" w:sz="0" w:space="0" w:color="auto"/>
              </w:divBdr>
              <w:divsChild>
                <w:div w:id="988557803">
                  <w:marLeft w:val="0"/>
                  <w:marRight w:val="0"/>
                  <w:marTop w:val="0"/>
                  <w:marBottom w:val="0"/>
                  <w:divBdr>
                    <w:top w:val="none" w:sz="0" w:space="0" w:color="auto"/>
                    <w:left w:val="none" w:sz="0" w:space="0" w:color="auto"/>
                    <w:bottom w:val="none" w:sz="0" w:space="0" w:color="auto"/>
                    <w:right w:val="none" w:sz="0" w:space="0" w:color="auto"/>
                  </w:divBdr>
                </w:div>
              </w:divsChild>
            </w:div>
            <w:div w:id="2016571557">
              <w:marLeft w:val="0"/>
              <w:marRight w:val="0"/>
              <w:marTop w:val="0"/>
              <w:marBottom w:val="0"/>
              <w:divBdr>
                <w:top w:val="none" w:sz="0" w:space="0" w:color="auto"/>
                <w:left w:val="none" w:sz="0" w:space="0" w:color="auto"/>
                <w:bottom w:val="none" w:sz="0" w:space="0" w:color="auto"/>
                <w:right w:val="none" w:sz="0" w:space="0" w:color="auto"/>
              </w:divBdr>
              <w:divsChild>
                <w:div w:id="313341668">
                  <w:marLeft w:val="0"/>
                  <w:marRight w:val="0"/>
                  <w:marTop w:val="0"/>
                  <w:marBottom w:val="0"/>
                  <w:divBdr>
                    <w:top w:val="none" w:sz="0" w:space="0" w:color="auto"/>
                    <w:left w:val="none" w:sz="0" w:space="0" w:color="auto"/>
                    <w:bottom w:val="none" w:sz="0" w:space="0" w:color="auto"/>
                    <w:right w:val="none" w:sz="0" w:space="0" w:color="auto"/>
                  </w:divBdr>
                </w:div>
                <w:div w:id="1733889415">
                  <w:marLeft w:val="0"/>
                  <w:marRight w:val="0"/>
                  <w:marTop w:val="0"/>
                  <w:marBottom w:val="0"/>
                  <w:divBdr>
                    <w:top w:val="none" w:sz="0" w:space="0" w:color="auto"/>
                    <w:left w:val="none" w:sz="0" w:space="0" w:color="auto"/>
                    <w:bottom w:val="none" w:sz="0" w:space="0" w:color="auto"/>
                    <w:right w:val="none" w:sz="0" w:space="0" w:color="auto"/>
                  </w:divBdr>
                </w:div>
                <w:div w:id="1977836451">
                  <w:marLeft w:val="0"/>
                  <w:marRight w:val="0"/>
                  <w:marTop w:val="0"/>
                  <w:marBottom w:val="0"/>
                  <w:divBdr>
                    <w:top w:val="none" w:sz="0" w:space="0" w:color="auto"/>
                    <w:left w:val="none" w:sz="0" w:space="0" w:color="auto"/>
                    <w:bottom w:val="none" w:sz="0" w:space="0" w:color="auto"/>
                    <w:right w:val="none" w:sz="0" w:space="0" w:color="auto"/>
                  </w:divBdr>
                </w:div>
              </w:divsChild>
            </w:div>
            <w:div w:id="874003924">
              <w:marLeft w:val="0"/>
              <w:marRight w:val="0"/>
              <w:marTop w:val="0"/>
              <w:marBottom w:val="0"/>
              <w:divBdr>
                <w:top w:val="none" w:sz="0" w:space="0" w:color="auto"/>
                <w:left w:val="none" w:sz="0" w:space="0" w:color="auto"/>
                <w:bottom w:val="none" w:sz="0" w:space="0" w:color="auto"/>
                <w:right w:val="none" w:sz="0" w:space="0" w:color="auto"/>
              </w:divBdr>
              <w:divsChild>
                <w:div w:id="6053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355</Words>
  <Characters>2027</Characters>
  <Application>Microsoft Macintosh Word</Application>
  <DocSecurity>0</DocSecurity>
  <Lines>16</Lines>
  <Paragraphs>4</Paragraphs>
  <ScaleCrop>false</ScaleCrop>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ASmithLinton</cp:lastModifiedBy>
  <cp:revision>6</cp:revision>
  <dcterms:created xsi:type="dcterms:W3CDTF">2014-12-31T14:18:00Z</dcterms:created>
  <dcterms:modified xsi:type="dcterms:W3CDTF">2015-01-07T13:17:00Z</dcterms:modified>
</cp:coreProperties>
</file>